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77" w:rsidRDefault="00552777" w:rsidP="00552777">
      <w:pPr>
        <w:jc w:val="right"/>
        <w:rPr>
          <w:color w:val="000000"/>
          <w:sz w:val="28"/>
          <w:szCs w:val="28"/>
        </w:rPr>
      </w:pPr>
      <w:r w:rsidRPr="002E3F1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3 </w:t>
      </w:r>
    </w:p>
    <w:p w:rsidR="00552777" w:rsidRDefault="00552777" w:rsidP="00552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</w:t>
      </w:r>
      <w:r w:rsidRPr="002E3F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Председателю </w:t>
      </w:r>
    </w:p>
    <w:p w:rsidR="00552777" w:rsidRPr="002E3F1F" w:rsidRDefault="00552777" w:rsidP="00552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Счетной палаты</w:t>
      </w:r>
      <w:r w:rsidRPr="002E3F1F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Радужный </w:t>
      </w:r>
    </w:p>
    <w:p w:rsidR="00552777" w:rsidRDefault="00552777" w:rsidP="00552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04.12.2014 № 21-од</w:t>
      </w:r>
    </w:p>
    <w:p w:rsidR="00F31300" w:rsidRDefault="00F31300" w:rsidP="00F31300"/>
    <w:p w:rsidR="00F31300" w:rsidRPr="005462CF" w:rsidRDefault="00F31300" w:rsidP="00F31300"/>
    <w:p w:rsidR="00F31300" w:rsidRDefault="00F31300" w:rsidP="00F31300">
      <w:pPr>
        <w:jc w:val="center"/>
      </w:pPr>
      <w:r>
        <w:rPr>
          <w:sz w:val="28"/>
          <w:szCs w:val="28"/>
          <w:lang w:eastAsia="en-US"/>
        </w:rPr>
        <w:t xml:space="preserve">Порядок регистрации заявлений муниципальных служащих </w:t>
      </w:r>
      <w:r w:rsidR="00552CB4">
        <w:rPr>
          <w:sz w:val="28"/>
          <w:szCs w:val="28"/>
          <w:lang w:eastAsia="en-US"/>
        </w:rPr>
        <w:t>Счетной палаты</w:t>
      </w:r>
      <w:r>
        <w:rPr>
          <w:sz w:val="28"/>
          <w:szCs w:val="28"/>
          <w:lang w:eastAsia="en-US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F31300" w:rsidRDefault="00F31300" w:rsidP="00F31300">
      <w:pPr>
        <w:jc w:val="center"/>
        <w:rPr>
          <w:sz w:val="28"/>
          <w:szCs w:val="28"/>
        </w:rPr>
      </w:pPr>
      <w:r w:rsidRPr="005462C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5462CF">
        <w:rPr>
          <w:sz w:val="28"/>
          <w:szCs w:val="28"/>
        </w:rPr>
        <w:t>орядок)</w:t>
      </w:r>
    </w:p>
    <w:p w:rsidR="00F31300" w:rsidRPr="005462CF" w:rsidRDefault="00F31300" w:rsidP="00F31300">
      <w:pPr>
        <w:rPr>
          <w:sz w:val="28"/>
          <w:szCs w:val="28"/>
        </w:rPr>
      </w:pPr>
    </w:p>
    <w:p w:rsidR="00F31300" w:rsidRDefault="00F31300" w:rsidP="00F31300">
      <w:pPr>
        <w:rPr>
          <w:sz w:val="28"/>
          <w:szCs w:val="28"/>
        </w:rPr>
      </w:pP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Настоящим Порядком определяются требования к заявлениям муниципальных служащих </w:t>
      </w:r>
      <w:r w:rsidR="0076739E">
        <w:rPr>
          <w:sz w:val="28"/>
          <w:szCs w:val="28"/>
          <w:lang w:eastAsia="en-US"/>
        </w:rPr>
        <w:t>Счетной палаты</w:t>
      </w:r>
      <w:r>
        <w:rPr>
          <w:sz w:val="28"/>
          <w:szCs w:val="28"/>
          <w:lang w:eastAsia="en-US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Заявление представляется в письменной форме </w:t>
      </w:r>
      <w:r w:rsidR="00552CB4">
        <w:rPr>
          <w:sz w:val="28"/>
          <w:szCs w:val="28"/>
          <w:lang w:eastAsia="en-US"/>
        </w:rPr>
        <w:t xml:space="preserve">ответственному лицом за работу по профилактике коррупционных и иных правонарушений Счетной палаты </w:t>
      </w:r>
      <w:r>
        <w:rPr>
          <w:sz w:val="28"/>
          <w:szCs w:val="28"/>
          <w:lang w:eastAsia="en-US"/>
        </w:rPr>
        <w:t>не позднее 15 апреля текущего года.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В заявлении должны содержаться следующие сведения о гражданине: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фамилия, имя, отчество;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число, месяц и год рождения;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замещаемая должность муниципальной службы;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основания для письменного заявления;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принятые меры по реализации требований статьи 15 Федерального закона от 02.03.2007 № 25-ФЗ «О муниципальной службе в Российской Федерации» (с приложением подтверждающих документов).</w:t>
      </w:r>
    </w:p>
    <w:p w:rsidR="00F31300" w:rsidRDefault="00F31300" w:rsidP="00F313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F31300" w:rsidRDefault="00F31300" w:rsidP="00F313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F31300" w:rsidRDefault="00F31300" w:rsidP="00F31300">
      <w:pPr>
        <w:rPr>
          <w:sz w:val="28"/>
          <w:szCs w:val="28"/>
        </w:rPr>
      </w:pPr>
    </w:p>
    <w:p w:rsidR="00F31300" w:rsidRDefault="00F31300" w:rsidP="00F31300">
      <w:pPr>
        <w:rPr>
          <w:sz w:val="28"/>
          <w:szCs w:val="28"/>
        </w:rPr>
      </w:pPr>
    </w:p>
    <w:p w:rsidR="00F31300" w:rsidRDefault="00F31300" w:rsidP="00F31300"/>
    <w:p w:rsidR="00901A31" w:rsidRDefault="00901A31"/>
    <w:sectPr w:rsidR="00901A31" w:rsidSect="00C632C2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D6" w:rsidRDefault="008A5BD6" w:rsidP="00C632C2">
      <w:r>
        <w:separator/>
      </w:r>
    </w:p>
  </w:endnote>
  <w:endnote w:type="continuationSeparator" w:id="0">
    <w:p w:rsidR="008A5BD6" w:rsidRDefault="008A5BD6" w:rsidP="00C6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C2" w:rsidRDefault="00C632C2" w:rsidP="00C632C2">
    <w:pPr>
      <w:pStyle w:val="a8"/>
    </w:pPr>
  </w:p>
  <w:p w:rsidR="00C632C2" w:rsidRDefault="00C632C2" w:rsidP="00C632C2">
    <w:pPr>
      <w:pStyle w:val="a8"/>
    </w:pPr>
  </w:p>
  <w:p w:rsidR="00C632C2" w:rsidRDefault="00C632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D6" w:rsidRDefault="008A5BD6" w:rsidP="00C632C2">
      <w:r>
        <w:separator/>
      </w:r>
    </w:p>
  </w:footnote>
  <w:footnote w:type="continuationSeparator" w:id="0">
    <w:p w:rsidR="008A5BD6" w:rsidRDefault="008A5BD6" w:rsidP="00C63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31300"/>
    <w:rsid w:val="00030158"/>
    <w:rsid w:val="00042D83"/>
    <w:rsid w:val="00071718"/>
    <w:rsid w:val="00075EF7"/>
    <w:rsid w:val="000D6FE2"/>
    <w:rsid w:val="001420E3"/>
    <w:rsid w:val="00164EAE"/>
    <w:rsid w:val="001C0EEB"/>
    <w:rsid w:val="001E2CDA"/>
    <w:rsid w:val="002C6282"/>
    <w:rsid w:val="00323B12"/>
    <w:rsid w:val="00331357"/>
    <w:rsid w:val="003333BE"/>
    <w:rsid w:val="003A7A04"/>
    <w:rsid w:val="003D1921"/>
    <w:rsid w:val="003D1B66"/>
    <w:rsid w:val="003F2218"/>
    <w:rsid w:val="00454251"/>
    <w:rsid w:val="00471D53"/>
    <w:rsid w:val="004D3F54"/>
    <w:rsid w:val="00516E1D"/>
    <w:rsid w:val="00552777"/>
    <w:rsid w:val="00552CB4"/>
    <w:rsid w:val="0059502A"/>
    <w:rsid w:val="00611923"/>
    <w:rsid w:val="006C7EFF"/>
    <w:rsid w:val="00757C6D"/>
    <w:rsid w:val="0076739E"/>
    <w:rsid w:val="007F0867"/>
    <w:rsid w:val="00887962"/>
    <w:rsid w:val="008A5BD6"/>
    <w:rsid w:val="00901A31"/>
    <w:rsid w:val="009720E9"/>
    <w:rsid w:val="009843C7"/>
    <w:rsid w:val="009B670E"/>
    <w:rsid w:val="009E6583"/>
    <w:rsid w:val="00B15056"/>
    <w:rsid w:val="00B67E5A"/>
    <w:rsid w:val="00B838DE"/>
    <w:rsid w:val="00B92ED5"/>
    <w:rsid w:val="00B963B2"/>
    <w:rsid w:val="00BB7F87"/>
    <w:rsid w:val="00BC4AB6"/>
    <w:rsid w:val="00C62104"/>
    <w:rsid w:val="00C632C2"/>
    <w:rsid w:val="00CF1A4D"/>
    <w:rsid w:val="00D20E5F"/>
    <w:rsid w:val="00DE42EE"/>
    <w:rsid w:val="00E8096A"/>
    <w:rsid w:val="00EC15B6"/>
    <w:rsid w:val="00ED6995"/>
    <w:rsid w:val="00EF5C27"/>
    <w:rsid w:val="00F31300"/>
    <w:rsid w:val="00F62DA3"/>
    <w:rsid w:val="00F75FE0"/>
    <w:rsid w:val="00F91D00"/>
    <w:rsid w:val="00F923A9"/>
    <w:rsid w:val="00F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CB4"/>
    <w:pPr>
      <w:keepNext/>
      <w:tabs>
        <w:tab w:val="left" w:pos="360"/>
      </w:tabs>
      <w:ind w:firstLine="90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64E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164EA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64E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32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3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2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2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 Г.</dc:creator>
  <cp:keywords/>
  <dc:description/>
  <cp:lastModifiedBy>Иванько И.А.</cp:lastModifiedBy>
  <cp:revision>25</cp:revision>
  <cp:lastPrinted>2019-01-22T10:20:00Z</cp:lastPrinted>
  <dcterms:created xsi:type="dcterms:W3CDTF">2014-12-01T08:34:00Z</dcterms:created>
  <dcterms:modified xsi:type="dcterms:W3CDTF">2019-01-23T06:30:00Z</dcterms:modified>
</cp:coreProperties>
</file>